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11966AB2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3D1007">
        <w:rPr>
          <w:lang w:val="ru-RU"/>
        </w:rPr>
        <w:t>2</w:t>
      </w:r>
      <w:r>
        <w:rPr>
          <w:lang w:val="ru-RU"/>
        </w:rPr>
        <w:t xml:space="preserve"> 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752C44FC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банковского счета 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</w:t>
      </w:r>
      <w:proofErr w:type="spellStart"/>
      <w:r>
        <w:rPr>
          <w:b/>
          <w:sz w:val="28"/>
          <w:szCs w:val="28"/>
        </w:rPr>
        <w:t>Айыл</w:t>
      </w:r>
      <w:proofErr w:type="spellEnd"/>
      <w:r>
        <w:rPr>
          <w:b/>
          <w:sz w:val="28"/>
          <w:szCs w:val="28"/>
        </w:rPr>
        <w:t xml:space="preserve">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  <w:b/>
          <w:sz w:val="28"/>
          <w:szCs w:val="28"/>
          <w:lang w:val="ky-KG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 w:rsidRPr="003D1007">
        <w:rPr>
          <w:rFonts w:ascii="Times New Roman" w:hAnsi="Times New Roman" w:cs="Times New Roman"/>
          <w:b/>
          <w:kern w:val="0"/>
          <w:lang w:val="en-US" w:bidi="ar-SA"/>
        </w:rPr>
        <w:t xml:space="preserve">1350100020023658  </w:t>
      </w:r>
      <w:r w:rsidRPr="003D1007">
        <w:rPr>
          <w:b/>
          <w:sz w:val="28"/>
          <w:szCs w:val="28"/>
          <w:lang w:val="en-US"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6B1668FE" w14:textId="13CD1C67" w:rsidR="00183101" w:rsidRPr="00183101" w:rsidRDefault="00183101" w:rsidP="00183101">
      <w:pPr>
        <w:widowControl/>
        <w:suppressAutoHyphens w:val="0"/>
        <w:autoSpaceDE w:val="0"/>
        <w:textAlignment w:val="auto"/>
        <w:rPr>
          <w:rFonts w:hint="eastAsia"/>
          <w:lang w:val="en-US"/>
        </w:rPr>
      </w:pP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</w:p>
    <w:p w14:paraId="79FF135A" w14:textId="244185C7" w:rsidR="00A102F5" w:rsidRPr="003D1007" w:rsidRDefault="00A102F5" w:rsidP="00BD291B">
      <w:pPr>
        <w:rPr>
          <w:rFonts w:hint="eastAsia"/>
          <w:lang w:val="en-US"/>
        </w:rPr>
      </w:pPr>
    </w:p>
    <w:p w14:paraId="5F2E1AE8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3E388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A4E3CF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2AA7945" w14:textId="77777777" w:rsidR="004D14DC" w:rsidRPr="003D1007" w:rsidRDefault="004D14DC" w:rsidP="00BD291B">
      <w:pPr>
        <w:rPr>
          <w:rFonts w:hint="eastAsia"/>
          <w:lang w:val="en-US"/>
        </w:rPr>
      </w:pPr>
    </w:p>
    <w:p w14:paraId="389A6420" w14:textId="77777777" w:rsidR="004D14DC" w:rsidRPr="003D1007" w:rsidRDefault="004D14DC" w:rsidP="00BD291B">
      <w:pPr>
        <w:rPr>
          <w:rFonts w:hint="eastAsia"/>
          <w:lang w:val="en-US"/>
        </w:rPr>
      </w:pPr>
    </w:p>
    <w:p w14:paraId="16EA14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04881751" w14:textId="77777777" w:rsidR="004D14DC" w:rsidRPr="003D1007" w:rsidRDefault="004D14DC" w:rsidP="00BD291B">
      <w:pPr>
        <w:rPr>
          <w:rFonts w:hint="eastAsia"/>
          <w:lang w:val="en-US"/>
        </w:rPr>
      </w:pPr>
    </w:p>
    <w:p w14:paraId="516718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4C83A1B8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B29D9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34D60F6" w14:textId="77777777" w:rsidR="004D14DC" w:rsidRPr="003D1007" w:rsidRDefault="004D14DC" w:rsidP="00BD291B">
      <w:pPr>
        <w:rPr>
          <w:rFonts w:hint="eastAsia"/>
          <w:lang w:val="en-US"/>
        </w:rPr>
      </w:pPr>
    </w:p>
    <w:p w14:paraId="505412F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D892480" w14:textId="77777777" w:rsidR="004D14DC" w:rsidRPr="003D1007" w:rsidRDefault="004D14DC" w:rsidP="00BD291B">
      <w:pPr>
        <w:rPr>
          <w:rFonts w:hint="eastAsia"/>
          <w:lang w:val="en-US"/>
        </w:rPr>
      </w:pPr>
    </w:p>
    <w:p w14:paraId="44BAB56E" w14:textId="77777777" w:rsidR="004D14DC" w:rsidRPr="003D1007" w:rsidRDefault="004D14DC" w:rsidP="00BD291B">
      <w:pPr>
        <w:rPr>
          <w:rFonts w:hint="eastAsia"/>
          <w:lang w:val="en-US"/>
        </w:rPr>
      </w:pPr>
    </w:p>
    <w:p w14:paraId="299BFD48" w14:textId="77777777" w:rsidR="004D14DC" w:rsidRPr="003D1007" w:rsidRDefault="004D14DC" w:rsidP="00BD291B">
      <w:pPr>
        <w:rPr>
          <w:rFonts w:hint="eastAsia"/>
          <w:lang w:val="en-US"/>
        </w:rPr>
      </w:pPr>
    </w:p>
    <w:p w14:paraId="0D0A26A4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B690E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C9B0CC4" w14:textId="77777777" w:rsidR="004D14DC" w:rsidRPr="003D1007" w:rsidRDefault="004D14DC" w:rsidP="00BD291B">
      <w:pPr>
        <w:rPr>
          <w:rFonts w:hint="eastAsia"/>
          <w:lang w:val="en-US"/>
        </w:rPr>
      </w:pPr>
    </w:p>
    <w:p w14:paraId="2B7446B6" w14:textId="77777777" w:rsidR="004D14DC" w:rsidRPr="003D1007" w:rsidRDefault="004D14DC" w:rsidP="00BD291B">
      <w:pPr>
        <w:rPr>
          <w:rFonts w:hint="eastAsia"/>
          <w:lang w:val="en-US"/>
        </w:rPr>
      </w:pPr>
    </w:p>
    <w:p w14:paraId="18EB34A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87FF97E" w14:textId="77777777" w:rsidR="004D14DC" w:rsidRPr="003D1007" w:rsidRDefault="004D14DC" w:rsidP="00BD291B">
      <w:pPr>
        <w:rPr>
          <w:rFonts w:hint="eastAsia"/>
          <w:lang w:val="en-US"/>
        </w:rPr>
      </w:pPr>
    </w:p>
    <w:p w14:paraId="0E5753C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EDB3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F71415D" w14:textId="77777777" w:rsidR="004D14DC" w:rsidRPr="003D1007" w:rsidRDefault="004D14DC" w:rsidP="00BD291B">
      <w:pPr>
        <w:rPr>
          <w:rFonts w:hint="eastAsia"/>
          <w:lang w:val="en-US"/>
        </w:rPr>
      </w:pPr>
    </w:p>
    <w:p w14:paraId="57B62FC8" w14:textId="77777777" w:rsidR="004D14DC" w:rsidRPr="003D1007" w:rsidRDefault="004D14DC" w:rsidP="00BD291B">
      <w:pPr>
        <w:rPr>
          <w:rFonts w:hint="eastAsia"/>
          <w:lang w:val="en-US"/>
        </w:rPr>
      </w:pPr>
    </w:p>
    <w:p w14:paraId="4607FA4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3F1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75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DCEE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68D677F5" w14:textId="77777777" w:rsidR="004D14DC" w:rsidRPr="003D1007" w:rsidRDefault="004D14DC" w:rsidP="00BD291B">
      <w:pPr>
        <w:rPr>
          <w:rFonts w:hint="eastAsia"/>
          <w:lang w:val="en-US"/>
        </w:rPr>
      </w:pPr>
    </w:p>
    <w:p w14:paraId="255DBAEA" w14:textId="69DEE55B" w:rsidR="004D14DC" w:rsidRPr="00464D3C" w:rsidRDefault="004D14DC" w:rsidP="00B35F2C">
      <w:pPr>
        <w:pStyle w:val="24"/>
        <w:keepNext/>
        <w:keepLines/>
        <w:shd w:val="clear" w:color="auto" w:fill="auto"/>
        <w:spacing w:after="0" w:line="220" w:lineRule="exact"/>
      </w:pPr>
      <w:r>
        <w:t>Appendix #</w:t>
      </w:r>
      <w:r w:rsidR="003D1007" w:rsidRPr="009425CB">
        <w:t>2</w:t>
      </w:r>
    </w:p>
    <w:p w14:paraId="17D861E0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632F910F" w14:textId="3E5F6AF0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 xml:space="preserve">Bank account details </w:t>
      </w:r>
    </w:p>
    <w:p w14:paraId="32DCDF9D" w14:textId="77777777" w:rsidR="004D14DC" w:rsidRPr="00CF04CD" w:rsidRDefault="004D14DC" w:rsidP="004D14DC">
      <w:pPr>
        <w:pStyle w:val="Standard"/>
        <w:rPr>
          <w:b/>
          <w:sz w:val="28"/>
          <w:szCs w:val="28"/>
          <w:lang w:val="en-US"/>
        </w:rPr>
      </w:pPr>
    </w:p>
    <w:p w14:paraId="5E7B6AD7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proofErr w:type="spellStart"/>
      <w:r w:rsidRPr="00CF04CD">
        <w:rPr>
          <w:b/>
          <w:sz w:val="28"/>
          <w:szCs w:val="28"/>
          <w:lang w:val="en-US"/>
        </w:rPr>
        <w:t>Aiyl</w:t>
      </w:r>
      <w:proofErr w:type="spellEnd"/>
      <w:r w:rsidRPr="00CF04CD">
        <w:rPr>
          <w:b/>
          <w:sz w:val="28"/>
          <w:szCs w:val="28"/>
          <w:lang w:val="en-US"/>
        </w:rPr>
        <w:t xml:space="preserve"> Bank</w:t>
      </w:r>
      <w:r>
        <w:rPr>
          <w:b/>
          <w:sz w:val="28"/>
          <w:szCs w:val="28"/>
          <w:lang w:val="en-US"/>
        </w:rPr>
        <w:t>”</w:t>
      </w:r>
      <w:r w:rsidRPr="0033087D">
        <w:rPr>
          <w:b/>
          <w:sz w:val="28"/>
          <w:szCs w:val="28"/>
          <w:lang w:val="en-US"/>
        </w:rPr>
        <w:t xml:space="preserve"> </w:t>
      </w:r>
      <w:r w:rsidRPr="00CF04CD">
        <w:rPr>
          <w:b/>
          <w:sz w:val="28"/>
          <w:szCs w:val="28"/>
          <w:lang w:val="en-US"/>
        </w:rPr>
        <w:t>OJSC</w:t>
      </w:r>
    </w:p>
    <w:p w14:paraId="3FBEAE0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1126CF9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Legal address:</w:t>
      </w:r>
    </w:p>
    <w:p w14:paraId="18F651D6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720011, Kyrgyz Republic</w:t>
      </w:r>
    </w:p>
    <w:p w14:paraId="3CAE35E4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Bishkek, Logvinenko</w:t>
      </w:r>
      <w:r>
        <w:rPr>
          <w:b/>
          <w:sz w:val="28"/>
          <w:szCs w:val="28"/>
          <w:lang w:val="en-US"/>
        </w:rPr>
        <w:t xml:space="preserve"> Street,</w:t>
      </w:r>
      <w:r w:rsidRPr="00CF04CD">
        <w:rPr>
          <w:b/>
          <w:sz w:val="28"/>
          <w:szCs w:val="28"/>
          <w:lang w:val="en-US"/>
        </w:rPr>
        <w:t xml:space="preserve"> 14</w:t>
      </w:r>
    </w:p>
    <w:p w14:paraId="025639AF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ky-KG"/>
        </w:rPr>
      </w:pPr>
    </w:p>
    <w:p w14:paraId="40EF977C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TIN 01803199710084</w:t>
      </w:r>
    </w:p>
    <w:p w14:paraId="429350A2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BIC 135001</w:t>
      </w:r>
    </w:p>
    <w:p w14:paraId="28892681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OKPO 30597768</w:t>
      </w:r>
    </w:p>
    <w:p w14:paraId="3096D990" w14:textId="77777777" w:rsidR="004D14DC" w:rsidRPr="00CF04CD" w:rsidRDefault="004D14DC" w:rsidP="004D14DC">
      <w:pPr>
        <w:pStyle w:val="Standard"/>
        <w:jc w:val="center"/>
        <w:rPr>
          <w:sz w:val="32"/>
          <w:szCs w:val="32"/>
          <w:lang w:val="en-US"/>
        </w:rPr>
      </w:pPr>
    </w:p>
    <w:p w14:paraId="262533B8" w14:textId="77777777" w:rsidR="004D14DC" w:rsidRPr="00CF04CD" w:rsidRDefault="004D14DC" w:rsidP="004D14DC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val="en-US"/>
        </w:rPr>
      </w:pPr>
      <w:r w:rsidRPr="00CF04CD">
        <w:rPr>
          <w:rFonts w:ascii="Times New Roman" w:hAnsi="Times New Roman" w:cs="Times New Roman"/>
          <w:b/>
          <w:kern w:val="0"/>
          <w:sz w:val="28"/>
          <w:szCs w:val="28"/>
          <w:lang w:val="en-US"/>
        </w:rPr>
        <w:t>Kumtor Gold Company CJSC</w:t>
      </w:r>
    </w:p>
    <w:p w14:paraId="7C3DDB7A" w14:textId="77777777" w:rsidR="004D14DC" w:rsidRDefault="004D14DC" w:rsidP="004D14DC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en-US" w:eastAsia="ru-RU"/>
        </w:rPr>
        <w:t>Account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kern w:val="0"/>
        </w:rPr>
        <w:t>1350100020023658 (</w:t>
      </w:r>
      <w:r>
        <w:rPr>
          <w:b/>
          <w:sz w:val="28"/>
          <w:szCs w:val="28"/>
          <w:lang w:eastAsia="ru-RU"/>
        </w:rPr>
        <w:t>KGS)</w:t>
      </w:r>
    </w:p>
    <w:p w14:paraId="6C19DC04" w14:textId="77777777" w:rsidR="004D14DC" w:rsidRDefault="004D14DC" w:rsidP="004D14DC">
      <w:pPr>
        <w:rPr>
          <w:rFonts w:hint="eastAsia"/>
        </w:rPr>
      </w:pPr>
    </w:p>
    <w:p w14:paraId="48CC981F" w14:textId="77777777" w:rsidR="004D14DC" w:rsidRDefault="004D14DC" w:rsidP="00BD291B">
      <w:pPr>
        <w:rPr>
          <w:rFonts w:hint="eastAsia"/>
        </w:rPr>
      </w:pPr>
    </w:p>
    <w:sectPr w:rsidR="004D14DC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7110D" w14:textId="77777777" w:rsidR="002A7890" w:rsidRDefault="002A7890" w:rsidP="009425CB">
      <w:pPr>
        <w:rPr>
          <w:rFonts w:hint="eastAsia"/>
        </w:rPr>
      </w:pPr>
      <w:r>
        <w:separator/>
      </w:r>
    </w:p>
  </w:endnote>
  <w:endnote w:type="continuationSeparator" w:id="0">
    <w:p w14:paraId="1C196AF7" w14:textId="77777777" w:rsidR="002A7890" w:rsidRDefault="002A7890" w:rsidP="009425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B87CB" w14:textId="77777777" w:rsidR="002A7890" w:rsidRDefault="002A7890" w:rsidP="009425CB">
      <w:pPr>
        <w:rPr>
          <w:rFonts w:hint="eastAsia"/>
        </w:rPr>
      </w:pPr>
      <w:r>
        <w:separator/>
      </w:r>
    </w:p>
  </w:footnote>
  <w:footnote w:type="continuationSeparator" w:id="0">
    <w:p w14:paraId="3BAC9982" w14:textId="77777777" w:rsidR="002A7890" w:rsidRDefault="002A7890" w:rsidP="009425C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D84B" w14:textId="13427094" w:rsidR="009425CB" w:rsidRDefault="009425CB">
    <w:pPr>
      <w:pStyle w:val="ac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E591FD" wp14:editId="4977A1DE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81050" cy="781050"/>
          <wp:effectExtent l="0" t="0" r="0" b="0"/>
          <wp:wrapNone/>
          <wp:docPr id="1087988177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072ED0"/>
    <w:rsid w:val="000B2793"/>
    <w:rsid w:val="00102718"/>
    <w:rsid w:val="00183101"/>
    <w:rsid w:val="001A1BD3"/>
    <w:rsid w:val="001B6412"/>
    <w:rsid w:val="002278CC"/>
    <w:rsid w:val="00245571"/>
    <w:rsid w:val="00291756"/>
    <w:rsid w:val="002A7890"/>
    <w:rsid w:val="002D6DA7"/>
    <w:rsid w:val="00377AE0"/>
    <w:rsid w:val="003B1863"/>
    <w:rsid w:val="003D1007"/>
    <w:rsid w:val="0045258B"/>
    <w:rsid w:val="00464D3C"/>
    <w:rsid w:val="004D14DC"/>
    <w:rsid w:val="005E5673"/>
    <w:rsid w:val="00612EEF"/>
    <w:rsid w:val="00651AF7"/>
    <w:rsid w:val="00771243"/>
    <w:rsid w:val="007818F0"/>
    <w:rsid w:val="00845B55"/>
    <w:rsid w:val="0086465B"/>
    <w:rsid w:val="008D37B2"/>
    <w:rsid w:val="009136DB"/>
    <w:rsid w:val="00914DDC"/>
    <w:rsid w:val="009425CB"/>
    <w:rsid w:val="009E42BE"/>
    <w:rsid w:val="00A102F5"/>
    <w:rsid w:val="00A129A8"/>
    <w:rsid w:val="00B35F2C"/>
    <w:rsid w:val="00B518B2"/>
    <w:rsid w:val="00BA0D0C"/>
    <w:rsid w:val="00BD291B"/>
    <w:rsid w:val="00C00109"/>
    <w:rsid w:val="00C12D06"/>
    <w:rsid w:val="00C75E7F"/>
    <w:rsid w:val="00CA7B43"/>
    <w:rsid w:val="00CF24AE"/>
    <w:rsid w:val="00D76E98"/>
    <w:rsid w:val="00DE2DAE"/>
    <w:rsid w:val="00E20C40"/>
    <w:rsid w:val="00E2123F"/>
    <w:rsid w:val="00E65F3C"/>
    <w:rsid w:val="00E86826"/>
    <w:rsid w:val="00EB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  <w:style w:type="paragraph" w:styleId="ae">
    <w:name w:val="footer"/>
    <w:basedOn w:val="a"/>
    <w:link w:val="af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61</Words>
  <Characters>395</Characters>
  <Application>Microsoft Office Word</Application>
  <DocSecurity>0</DocSecurity>
  <Lines>65</Lines>
  <Paragraphs>22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25</cp:revision>
  <cp:lastPrinted>2025-03-06T07:17:00Z</cp:lastPrinted>
  <dcterms:created xsi:type="dcterms:W3CDTF">2025-03-06T06:54:00Z</dcterms:created>
  <dcterms:modified xsi:type="dcterms:W3CDTF">2026-03-02T05:25:00Z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